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1C" w:rsidRPr="00235D1C" w:rsidRDefault="00235D1C" w:rsidP="00235D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235D1C" w:rsidRPr="00235D1C" w:rsidRDefault="00235D1C" w:rsidP="00235D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БЕЛОРЕЧЕНСКИЙ РАЙОН</w:t>
      </w:r>
    </w:p>
    <w:p w:rsidR="00235D1C" w:rsidRPr="00235D1C" w:rsidRDefault="00235D1C" w:rsidP="00235D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 xml:space="preserve">СОВЕТ ДРУЖНЕНСКОГО СЕЛЬСКОГО ПОСЕЛЕНИЯ </w:t>
      </w:r>
    </w:p>
    <w:p w:rsidR="00235D1C" w:rsidRPr="00235D1C" w:rsidRDefault="00235D1C" w:rsidP="00235D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235D1C" w:rsidRPr="00235D1C" w:rsidRDefault="00235D1C" w:rsidP="00235D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РЕШЕНИЕ</w:t>
      </w:r>
    </w:p>
    <w:p w:rsidR="00235D1C" w:rsidRPr="00235D1C" w:rsidRDefault="00235D1C" w:rsidP="00235D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 xml:space="preserve">21 мая 2015 года </w:t>
      </w:r>
      <w:r w:rsidRPr="00235D1C">
        <w:rPr>
          <w:rFonts w:ascii="Arial" w:eastAsia="Times New Roman" w:hAnsi="Arial" w:cs="Arial"/>
          <w:sz w:val="24"/>
          <w:szCs w:val="24"/>
        </w:rPr>
        <w:tab/>
      </w:r>
      <w:r w:rsidRPr="00235D1C">
        <w:rPr>
          <w:rFonts w:ascii="Arial" w:eastAsia="Times New Roman" w:hAnsi="Arial" w:cs="Arial"/>
          <w:sz w:val="24"/>
          <w:szCs w:val="24"/>
        </w:rPr>
        <w:tab/>
      </w:r>
      <w:r w:rsidRPr="00235D1C">
        <w:rPr>
          <w:rFonts w:ascii="Arial" w:eastAsia="Times New Roman" w:hAnsi="Arial" w:cs="Arial"/>
          <w:sz w:val="24"/>
          <w:szCs w:val="24"/>
        </w:rPr>
        <w:tab/>
      </w:r>
      <w:r w:rsidRPr="00235D1C">
        <w:rPr>
          <w:rFonts w:ascii="Arial" w:eastAsia="Times New Roman" w:hAnsi="Arial" w:cs="Arial"/>
          <w:sz w:val="24"/>
          <w:szCs w:val="24"/>
        </w:rPr>
        <w:tab/>
        <w:t>№ 45</w:t>
      </w:r>
      <w:r w:rsidRPr="00235D1C">
        <w:rPr>
          <w:rFonts w:ascii="Arial" w:eastAsia="Times New Roman" w:hAnsi="Arial" w:cs="Arial"/>
          <w:sz w:val="24"/>
          <w:szCs w:val="24"/>
        </w:rPr>
        <w:tab/>
      </w:r>
      <w:r w:rsidRPr="00235D1C">
        <w:rPr>
          <w:rFonts w:ascii="Arial" w:eastAsia="Times New Roman" w:hAnsi="Arial" w:cs="Arial"/>
          <w:sz w:val="24"/>
          <w:szCs w:val="24"/>
        </w:rPr>
        <w:tab/>
      </w:r>
      <w:r w:rsidRPr="00235D1C">
        <w:rPr>
          <w:rFonts w:ascii="Arial" w:eastAsia="Times New Roman" w:hAnsi="Arial" w:cs="Arial"/>
          <w:sz w:val="24"/>
          <w:szCs w:val="24"/>
        </w:rPr>
        <w:tab/>
        <w:t>п. Дружный</w:t>
      </w:r>
    </w:p>
    <w:p w:rsidR="00235D1C" w:rsidRPr="00235D1C" w:rsidRDefault="00235D1C" w:rsidP="00235D1C">
      <w:pPr>
        <w:keepNext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napToGrid w:val="0"/>
          <w:sz w:val="24"/>
          <w:szCs w:val="24"/>
        </w:rPr>
      </w:pPr>
    </w:p>
    <w:p w:rsidR="00235D1C" w:rsidRPr="00235D1C" w:rsidRDefault="00235D1C" w:rsidP="00235D1C">
      <w:pPr>
        <w:keepNext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snapToGrid w:val="0"/>
          <w:sz w:val="32"/>
          <w:szCs w:val="32"/>
        </w:rPr>
      </w:pPr>
      <w:r w:rsidRPr="00235D1C">
        <w:rPr>
          <w:rFonts w:ascii="Arial" w:eastAsia="Times New Roman" w:hAnsi="Arial" w:cs="Arial"/>
          <w:b/>
          <w:snapToGrid w:val="0"/>
          <w:sz w:val="32"/>
          <w:szCs w:val="32"/>
        </w:rPr>
        <w:t>О внесении изменений в решение Совета</w:t>
      </w:r>
    </w:p>
    <w:p w:rsidR="00235D1C" w:rsidRPr="00235D1C" w:rsidRDefault="00235D1C" w:rsidP="00235D1C">
      <w:pPr>
        <w:keepNext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235D1C">
        <w:rPr>
          <w:rFonts w:ascii="Arial" w:eastAsia="Times New Roman" w:hAnsi="Arial" w:cs="Arial"/>
          <w:b/>
          <w:snapToGrid w:val="0"/>
          <w:sz w:val="32"/>
          <w:szCs w:val="32"/>
        </w:rPr>
        <w:t xml:space="preserve"> Дружненского сельского поселения Белореченского района  от 18 декабря 2014 года № 25 «О бюджете Дружненского  сельского поселения Белореченского района на 2015 год»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keepNext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Дружненского сельского поселения Белореченского района, Совет Дружненского сельского поселения Белореченского района, решил: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поселения Белореченского района от 18 декабря 2014 года № 25 «О бюджете Дружненского сельского поселения Белореченского района на 2015 год» следующие изменения: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1.1. Произвести передвижение бюджетных ассигнований.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Уменьшить бюджетные ассигнования в общей сумме 22 000,0 рублей: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- по коду раздела 01, подраздела 13 «Другие общегосударственные вопросы», коду целевой статьи 56 0 1011 «Управление муниципальным имуществом, связанное с оценкой недвижимости, признанием прав и регулированием отношений в сфере собственности», 500 коду вида расходов в сумме 20 000,0 рублей;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0" w:name="OLE_LINK15"/>
      <w:bookmarkStart w:id="1" w:name="OLE_LINK16"/>
      <w:bookmarkStart w:id="2" w:name="OLE_LINK17"/>
      <w:r w:rsidRPr="00235D1C">
        <w:rPr>
          <w:rFonts w:ascii="Arial" w:eastAsia="Times New Roman" w:hAnsi="Arial" w:cs="Arial"/>
          <w:sz w:val="24"/>
          <w:szCs w:val="24"/>
        </w:rPr>
        <w:t xml:space="preserve">- </w:t>
      </w:r>
      <w:bookmarkStart w:id="3" w:name="OLE_LINK22"/>
      <w:bookmarkStart w:id="4" w:name="OLE_LINK21"/>
      <w:bookmarkStart w:id="5" w:name="OLE_LINK20"/>
      <w:r w:rsidRPr="00235D1C">
        <w:rPr>
          <w:rFonts w:ascii="Arial" w:eastAsia="Times New Roman" w:hAnsi="Arial" w:cs="Arial"/>
          <w:sz w:val="24"/>
          <w:szCs w:val="24"/>
        </w:rPr>
        <w:t>по коду раздела 04, подраздела 12 «Другие вопросы в области национальной экономики», коду целевой статьи 51 6 1024 «Мероприятия по землеустройству и землепользованию», 200 коду вида расходов в сумме 2 000,0 рублей.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Увеличить бюджетные ассигнования в общей сумме 22 000,0 рублей: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- по коду раздела 01, подраздела 13 «Другие общегосударственные вопросы», коду целевой статьи 56 0 2501 «Расходы на передачу полномочий из поселений», 500 коду вида расходов в сумме 20 000,0 рублей на осуществление передачи полномочий;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- по коду раздела 04, подраздела 12 «Другие вопросы в области национальной экономики», коду целевой статьи 56 0 2501 «Расходы на передачу полномочий из поселений», 500 коду вида расходов в сумме 2 000,0 рублей на осуществление передачи полномочий согласно решения Совета Дружненского сельского поселения от 16 апреля 2015 года № 43 «О согласовании соглашения между администрацией муниципального образования Белореченский район и администрацией Дружненского сельского поселения Белореченского района о передаче администрации муниципального образования Белореченский район части полномочий».</w:t>
      </w:r>
    </w:p>
    <w:bookmarkEnd w:id="0"/>
    <w:bookmarkEnd w:id="1"/>
    <w:bookmarkEnd w:id="2"/>
    <w:bookmarkEnd w:id="3"/>
    <w:bookmarkEnd w:id="4"/>
    <w:bookmarkEnd w:id="5"/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lastRenderedPageBreak/>
        <w:t>2. Внести соответствующие изменения в приложения № 5, 6 к решению Совета Дружненского сельского поселения Белореченского района от 18 декабря 2014 года № 25 «О бюджете Дружненского сельского поселения Белореченского района на 2015 год», изложив их в новой редакции (приложения № 1, 2).</w:t>
      </w:r>
    </w:p>
    <w:p w:rsidR="00235D1C" w:rsidRPr="00235D1C" w:rsidRDefault="00235D1C" w:rsidP="00235D1C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3. Настоящее решение опубликовать в газете «Огни Кавказа».</w:t>
      </w:r>
    </w:p>
    <w:p w:rsidR="00235D1C" w:rsidRPr="00235D1C" w:rsidRDefault="00235D1C" w:rsidP="00235D1C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235D1C" w:rsidRPr="00235D1C" w:rsidRDefault="00235D1C" w:rsidP="00235D1C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 xml:space="preserve">Глава Дружненского сельского 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 xml:space="preserve">поселения Белореченского района 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А.Н. Шипко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А.В.Дубинин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235D1C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от 21 мая 2015 года № 45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«ПРИЛОЖЕНИЕ № 5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 xml:space="preserve">Дружненского сельского 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поселения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от 18 декабря 2014 года № 25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от 21 мая 2015 года № 45)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5D1C">
        <w:rPr>
          <w:rFonts w:ascii="Arial" w:eastAsia="Times New Roman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Дружненского сельского поселения Белореченского района и непрограммным направлениям деятельности), группам видов расходов бюджета, классификации расходов бюджетов </w:t>
      </w:r>
    </w:p>
    <w:p w:rsidR="00235D1C" w:rsidRPr="00235D1C" w:rsidRDefault="00235D1C" w:rsidP="00235D1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5D1C">
        <w:rPr>
          <w:rFonts w:ascii="Arial" w:eastAsia="Times New Roman" w:hAnsi="Arial" w:cs="Arial"/>
          <w:b/>
          <w:bCs/>
          <w:sz w:val="24"/>
          <w:szCs w:val="24"/>
        </w:rPr>
        <w:t>на 2015 год</w:t>
      </w:r>
    </w:p>
    <w:p w:rsidR="00235D1C" w:rsidRPr="00235D1C" w:rsidRDefault="00235D1C" w:rsidP="00235D1C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6"/>
        <w:gridCol w:w="3828"/>
        <w:gridCol w:w="1276"/>
        <w:gridCol w:w="1215"/>
        <w:gridCol w:w="2040"/>
      </w:tblGrid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23 802 049,67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4 694 945,00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50 1 0000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678 843,00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678 843,00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678 843,00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4 016 102,00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3 538 220,00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2 991 867,00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508 353,00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38 000,00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50 2 2501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50 2 2501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50 2 5118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181 800,00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(муниципальными)органами, казенными учреждениями,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50 2 5118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181 800,00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50 2 8118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292 282,00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50 2 8118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215 282,00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50 2 8118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77 000,00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50 2 6019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50 2 6019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658 000,00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51 2 0000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51 2 1007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51 2 1007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51 3 1019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51 3 1019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51 3 1020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51 3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51 3 1021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51 3 1021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Профилактика терроризма и экстремизма, безопасности жизнедеятельности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51 3 1022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51 3 1022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ВЦП "Мероприятия в области землеустройства и землепользования"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51 6 0000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51 6 1023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51 6 1023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51 6 1024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48 000,00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 51 6 1024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48 000,00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51 7 0000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51 7 1040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51 7 1040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51 8 0000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51 8 1045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 51 8 1045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53 0 0000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53 2 0000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53 2 1035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53 2 1035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53 2 1036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53 2 1036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56 0 0000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22 000,00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56 0 2501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22 000,00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56 0 2501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22 000,00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59 0 0000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10 716 751,00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59 2 0000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8 477 024,00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59 2 0059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7 807 024,00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59 2 0059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7 807 024,00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59 2 0902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670 000,00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59 2 0902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670 000,00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59 3 0000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1 839 727,00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59 3 0059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1 839 727,00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муниципальным бюджетным, автономным учреждениям и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59 3 0059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1 839 727,00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59 3 0902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59 3 0902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59 5 0000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59 5 1037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59 5 1037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61 0 0000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61 0 1016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61 0 1016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64 0 0000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64 0 1025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64 0 1025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66 0 0000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66 0 1027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66 0 1027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по газификации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66 0 1039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66 0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1039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67 0 0000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67 0 1041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67 0 1041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4 825 267,00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68 0 1030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1 026 000,00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68 0 1030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1 026 000,00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68 0 1031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311 127,00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68 0 1031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311 127,00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68 0 1032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3 288 140,00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68 0 1032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3 288 140,00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68 0 1033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68 0 1033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99 0 0000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105 000,00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 в представительных органах, контрольно-счетных органах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99 2 0000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99 2 0019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99 2 0019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99 3 0000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99 3 2059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99 3 2059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100 000,00»</w:t>
            </w:r>
          </w:p>
        </w:tc>
      </w:tr>
    </w:tbl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Е.А. Горнева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235D1C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235D1C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235D1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235D1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235D1C">
        <w:rPr>
          <w:rFonts w:ascii="Arial" w:eastAsia="Times New Roman" w:hAnsi="Arial" w:cs="Arial"/>
          <w:color w:val="000000"/>
          <w:sz w:val="24"/>
          <w:szCs w:val="24"/>
        </w:rPr>
        <w:t>от 21 мая 2015 года № 45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235D1C">
        <w:rPr>
          <w:rFonts w:ascii="Arial" w:eastAsia="Times New Roman" w:hAnsi="Arial" w:cs="Arial"/>
          <w:color w:val="000000"/>
          <w:sz w:val="24"/>
          <w:szCs w:val="24"/>
        </w:rPr>
        <w:t>«ПРИЛОЖЕНИЕ №6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235D1C">
        <w:rPr>
          <w:rFonts w:ascii="Arial" w:eastAsia="Times New Roman" w:hAnsi="Arial" w:cs="Arial"/>
          <w:color w:val="000000"/>
          <w:sz w:val="24"/>
          <w:szCs w:val="24"/>
        </w:rPr>
        <w:t xml:space="preserve">к решению Совета Дружненского 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235D1C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235D1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235D1C">
        <w:rPr>
          <w:rFonts w:ascii="Arial" w:eastAsia="Times New Roman" w:hAnsi="Arial" w:cs="Arial"/>
          <w:color w:val="000000"/>
          <w:sz w:val="24"/>
          <w:szCs w:val="24"/>
        </w:rPr>
        <w:t>от 18 декабря 2014 года № 25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235D1C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235D1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235D1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5D1C">
        <w:rPr>
          <w:rFonts w:ascii="Arial" w:eastAsia="Times New Roman" w:hAnsi="Arial" w:cs="Arial"/>
          <w:color w:val="000000"/>
          <w:sz w:val="24"/>
          <w:szCs w:val="24"/>
        </w:rPr>
        <w:t>от 21 мая 2015 года № 45)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5D1C">
        <w:rPr>
          <w:rFonts w:ascii="Arial" w:eastAsia="Times New Roman" w:hAnsi="Arial" w:cs="Arial"/>
          <w:b/>
          <w:bCs/>
          <w:sz w:val="24"/>
          <w:szCs w:val="24"/>
        </w:rPr>
        <w:t>Ведомственная структура расходов бюджета Дружненского сельского поселения Белореченского района на 2015 год, перечень разделов, подразделов, целевых статей (муниципальных программ и непрограммных направлений деятельности), групп видов расходов бюджета поселения</w:t>
      </w:r>
    </w:p>
    <w:p w:rsidR="00235D1C" w:rsidRPr="00235D1C" w:rsidRDefault="00235D1C" w:rsidP="00235D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00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3260"/>
        <w:gridCol w:w="636"/>
        <w:gridCol w:w="900"/>
        <w:gridCol w:w="844"/>
        <w:gridCol w:w="1154"/>
        <w:gridCol w:w="830"/>
        <w:gridCol w:w="1589"/>
      </w:tblGrid>
      <w:tr w:rsidR="00235D1C" w:rsidRPr="00235D1C" w:rsidTr="00235D1C">
        <w:trPr>
          <w:trHeight w:val="20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23 802 049,67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8 877,00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8 877,00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законодательных (представительных)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99 2 0000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99 2 0019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99 2 0019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50 2 2501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50 2 2501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23 793 172,67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4 430 863,00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678 843,00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678 843,00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50 1 0000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678 843,00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678 843,00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678 843,00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3 542 020,00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3 538 220,00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3 538 220,00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3 538 220,00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(муниципальными)органами, казенными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2 991 867,00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508 353,00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38 000,00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50 2 6019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50 2 6019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99 3 0000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99 3 2059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99 3 2059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110 000,00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51 8 0000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51 8 1045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51 8 1045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в области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56 0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56 0 2501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56 0 2501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474 082,00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474 082,00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474 082,00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474 082,00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50 2 5118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181 800,00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50 2 5118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181 800,00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50 2 8118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292 282,00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50 2 8118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215 282,00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50 2 8118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77 000,00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220 000,00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51 3 1019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51 3 1019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51 3 1020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51 3 1020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и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ведомственные целевые программы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51 0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51 3 1021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51 3 1021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Профилактика терроризма и экстремизма, безопасности жизнедеятельности населения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51 3 1022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51 3 1022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1 626 209,67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64 0 0000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64 0 1025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64 0 1025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98 000,00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ВЦП "Мероприятия в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области землеустройства и землепользования"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51 6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51 6 1023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51 6 1023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51 6 1024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48 000,00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51 6 1024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48 000,00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51 7 0000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51 7 1040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51 7 1040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Владение, пользования и распоряжения имуществом, находящемся в муниципальной собственности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56 0 0000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56 02501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56 0 2501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5 475 267,00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67 0 0000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67 0 1041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67 0 1041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в границах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поселений электро-, тепло-, газо- и водоснабжения населения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66 0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66 0 1027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66 0 1027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по газификации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66 0 1039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66 0 1039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4 825 267,00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4 825 267,00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68 0 1030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1 026 000,00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68 0 1030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1 026 000,00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68 0 1031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311 127,00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68 0 1031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311 127,00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68 0 1032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3 288 140,00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68 0 1032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3 288 140,00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68 0 1033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68 0 1033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53 0 0000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53 2 0000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53 2 1035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53 2 1035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53 2 1036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53 2 1036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11 116 751,00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10 716 751,00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10 716 751,00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59 2 0000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8 477 024,00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59 2 0059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7 807 024,00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59 2 0059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7 807 024,00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59 2 0902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670 000,00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59 2 0902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670 000,00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59 3 0000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2 239 727,00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услуг) муниципальных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59 3 0059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1 839 727,00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59 3 0059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1 839 727,00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59 3 0902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59 3 0902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400 000,00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59 5 0000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59 5 1037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59 5 1037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61 0 0000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61 0 1016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61 0 1016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Средства массовой </w:t>
            </w: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250 000,00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51 2 0000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51 2 1007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235D1C" w:rsidRPr="00235D1C" w:rsidTr="00235D1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51 2 1007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D1C" w:rsidRPr="00235D1C" w:rsidRDefault="00235D1C" w:rsidP="00235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D1C">
              <w:rPr>
                <w:rFonts w:ascii="Arial" w:eastAsia="Times New Roman" w:hAnsi="Arial" w:cs="Arial"/>
                <w:sz w:val="24"/>
                <w:szCs w:val="24"/>
              </w:rPr>
              <w:t>250 000,00»</w:t>
            </w:r>
          </w:p>
        </w:tc>
      </w:tr>
    </w:tbl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235D1C" w:rsidRPr="00235D1C" w:rsidRDefault="00235D1C" w:rsidP="00235D1C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235D1C" w:rsidRPr="00235D1C" w:rsidRDefault="00235D1C" w:rsidP="00235D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5D1C">
        <w:rPr>
          <w:rFonts w:ascii="Arial" w:eastAsia="Times New Roman" w:hAnsi="Arial" w:cs="Arial"/>
          <w:sz w:val="24"/>
          <w:szCs w:val="24"/>
        </w:rPr>
        <w:t>Е.А. Горнева</w:t>
      </w:r>
    </w:p>
    <w:p w:rsidR="005943FA" w:rsidRDefault="005943FA"/>
    <w:sectPr w:rsidR="0059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5D1C"/>
    <w:rsid w:val="00235D1C"/>
    <w:rsid w:val="0059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5D1C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35D1C"/>
    <w:pPr>
      <w:keepNext/>
      <w:snapToGrid w:val="0"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1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235D1C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35D1C"/>
  </w:style>
  <w:style w:type="paragraph" w:styleId="a3">
    <w:name w:val="header"/>
    <w:basedOn w:val="a"/>
    <w:link w:val="a4"/>
    <w:semiHidden/>
    <w:unhideWhenUsed/>
    <w:rsid w:val="00235D1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35D1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semiHidden/>
    <w:unhideWhenUsed/>
    <w:rsid w:val="00235D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235D1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List 2"/>
    <w:basedOn w:val="a"/>
    <w:semiHidden/>
    <w:unhideWhenUsed/>
    <w:rsid w:val="00235D1C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semiHidden/>
    <w:unhideWhenUsed/>
    <w:rsid w:val="00235D1C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235D1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semiHidden/>
    <w:unhideWhenUsed/>
    <w:rsid w:val="00235D1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235D1C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Plain Text"/>
    <w:basedOn w:val="a"/>
    <w:link w:val="ac"/>
    <w:semiHidden/>
    <w:unhideWhenUsed/>
    <w:rsid w:val="00235D1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35D1C"/>
    <w:rPr>
      <w:rFonts w:ascii="Courier New" w:eastAsia="Times New Roman" w:hAnsi="Courier New" w:cs="Times New Roman"/>
      <w:sz w:val="20"/>
      <w:szCs w:val="20"/>
    </w:rPr>
  </w:style>
  <w:style w:type="paragraph" w:styleId="ad">
    <w:name w:val="Balloon Text"/>
    <w:basedOn w:val="a"/>
    <w:link w:val="ae"/>
    <w:semiHidden/>
    <w:unhideWhenUsed/>
    <w:rsid w:val="00235D1C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35D1C"/>
    <w:rPr>
      <w:rFonts w:ascii="Tahoma" w:eastAsia="Times New Roman" w:hAnsi="Tahoma" w:cs="Tahoma"/>
      <w:sz w:val="16"/>
      <w:szCs w:val="16"/>
    </w:rPr>
  </w:style>
  <w:style w:type="paragraph" w:customStyle="1" w:styleId="12">
    <w:name w:val="Стиль1"/>
    <w:basedOn w:val="a"/>
    <w:next w:val="21"/>
    <w:rsid w:val="00235D1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Таблицы (моноширинный)"/>
    <w:basedOn w:val="a"/>
    <w:next w:val="a"/>
    <w:rsid w:val="00235D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35D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f0">
    <w:name w:val="Знак Знак Знак Знак Знак Знак Знак Знак Знак"/>
    <w:basedOn w:val="a"/>
    <w:rsid w:val="00235D1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rsid w:val="00235D1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2">
    <w:name w:val="обычный_"/>
    <w:basedOn w:val="a"/>
    <w:autoRedefine/>
    <w:rsid w:val="00235D1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3">
    <w:name w:val="Знак Знак Знак"/>
    <w:basedOn w:val="a"/>
    <w:rsid w:val="00235D1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235D1C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4">
    <w:name w:val="Знак Знак"/>
    <w:basedOn w:val="a"/>
    <w:rsid w:val="00235D1C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af5">
    <w:name w:val="Знак Знак Знак Знак Знак Знак Знак"/>
    <w:basedOn w:val="a"/>
    <w:rsid w:val="00235D1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235D1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3">
    <w:name w:val="Текст1"/>
    <w:basedOn w:val="a"/>
    <w:rsid w:val="00235D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7">
    <w:name w:val="page number"/>
    <w:semiHidden/>
    <w:unhideWhenUsed/>
    <w:rsid w:val="00235D1C"/>
    <w:rPr>
      <w:rFonts w:ascii="Times New Roman" w:hAnsi="Times New Roman" w:cs="Times New Roman" w:hint="default"/>
      <w:sz w:val="28"/>
    </w:rPr>
  </w:style>
  <w:style w:type="character" w:customStyle="1" w:styleId="14">
    <w:name w:val="Текст Знак1"/>
    <w:rsid w:val="00235D1C"/>
    <w:rPr>
      <w:rFonts w:ascii="Courier New" w:hAnsi="Courier New" w:cs="Courier New" w:hint="default"/>
      <w:lang w:val="ru-RU" w:eastAsia="ru-RU" w:bidi="ar-SA"/>
    </w:rPr>
  </w:style>
  <w:style w:type="table" w:styleId="af8">
    <w:name w:val="Table Grid"/>
    <w:basedOn w:val="a1"/>
    <w:uiPriority w:val="59"/>
    <w:rsid w:val="00235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4265</Words>
  <Characters>24311</Characters>
  <Application>Microsoft Office Word</Application>
  <DocSecurity>0</DocSecurity>
  <Lines>202</Lines>
  <Paragraphs>57</Paragraphs>
  <ScaleCrop>false</ScaleCrop>
  <Company>Reanimator Extreme Edition</Company>
  <LinksUpToDate>false</LinksUpToDate>
  <CharactersWithSpaces>28519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2015-09-09T05:49:00Z</dcterms:created>
  <dcterms:modified xsi:type="dcterms:W3CDTF">2015-09-09T05:49:00Z</dcterms:modified>
</cp:coreProperties>
</file>